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A6F569">
      <w:pPr>
        <w:spacing w:line="360" w:lineRule="auto"/>
        <w:jc w:val="center"/>
        <w:rPr>
          <w:rFonts w:hint="eastAsia" w:ascii="宋体" w:hAnsi="宋体" w:eastAsia="宋体" w:cs="宋体"/>
          <w:b/>
          <w:bCs/>
          <w:sz w:val="48"/>
          <w:szCs w:val="4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8"/>
          <w:szCs w:val="48"/>
          <w:lang w:val="en-US" w:eastAsia="zh-CN"/>
        </w:rPr>
        <w:t>济宁市博物馆公益性鉴定活动</w:t>
      </w:r>
    </w:p>
    <w:p w14:paraId="18886A3C">
      <w:pPr>
        <w:spacing w:line="360" w:lineRule="auto"/>
        <w:jc w:val="center"/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48"/>
          <w:szCs w:val="48"/>
          <w:lang w:val="en-US" w:eastAsia="zh-CN"/>
        </w:rPr>
        <w:t>报名登记表</w:t>
      </w:r>
    </w:p>
    <w:p w14:paraId="6F44D744">
      <w:pPr>
        <w:spacing w:line="360" w:lineRule="auto"/>
        <w:jc w:val="center"/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</w:pPr>
    </w:p>
    <w:tbl>
      <w:tblPr>
        <w:tblStyle w:val="3"/>
        <w:tblW w:w="879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93"/>
        <w:gridCol w:w="1208"/>
        <w:gridCol w:w="1208"/>
        <w:gridCol w:w="1394"/>
        <w:gridCol w:w="2044"/>
        <w:gridCol w:w="1452"/>
      </w:tblGrid>
      <w:tr w14:paraId="0F4D64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9" w:hRule="atLeast"/>
        </w:trPr>
        <w:tc>
          <w:tcPr>
            <w:tcW w:w="1493" w:type="dxa"/>
            <w:vAlign w:val="center"/>
          </w:tcPr>
          <w:p w14:paraId="42CE4AF2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姓    名</w:t>
            </w:r>
          </w:p>
        </w:tc>
        <w:tc>
          <w:tcPr>
            <w:tcW w:w="2416" w:type="dxa"/>
            <w:gridSpan w:val="2"/>
            <w:vAlign w:val="center"/>
          </w:tcPr>
          <w:p w14:paraId="6CDEDCFC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94" w:type="dxa"/>
            <w:vAlign w:val="center"/>
          </w:tcPr>
          <w:p w14:paraId="59792336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3496" w:type="dxa"/>
            <w:gridSpan w:val="2"/>
            <w:vAlign w:val="center"/>
          </w:tcPr>
          <w:p w14:paraId="68195571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A0C45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9" w:hRule="atLeast"/>
        </w:trPr>
        <w:tc>
          <w:tcPr>
            <w:tcW w:w="1493" w:type="dxa"/>
            <w:vAlign w:val="center"/>
          </w:tcPr>
          <w:p w14:paraId="0F7626C0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416" w:type="dxa"/>
            <w:gridSpan w:val="2"/>
            <w:vAlign w:val="center"/>
          </w:tcPr>
          <w:p w14:paraId="463C3E11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94" w:type="dxa"/>
            <w:vAlign w:val="center"/>
          </w:tcPr>
          <w:p w14:paraId="33CD5693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邮    箱</w:t>
            </w:r>
          </w:p>
        </w:tc>
        <w:tc>
          <w:tcPr>
            <w:tcW w:w="3496" w:type="dxa"/>
            <w:gridSpan w:val="2"/>
            <w:vAlign w:val="center"/>
          </w:tcPr>
          <w:p w14:paraId="1FA87241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272B2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9" w:hRule="atLeast"/>
        </w:trPr>
        <w:tc>
          <w:tcPr>
            <w:tcW w:w="1493" w:type="dxa"/>
            <w:vAlign w:val="center"/>
          </w:tcPr>
          <w:p w14:paraId="2CD01776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  <w:t>通讯地址</w:t>
            </w:r>
          </w:p>
        </w:tc>
        <w:tc>
          <w:tcPr>
            <w:tcW w:w="7306" w:type="dxa"/>
            <w:gridSpan w:val="5"/>
            <w:vAlign w:val="center"/>
          </w:tcPr>
          <w:p w14:paraId="04158D70">
            <w:pPr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4895C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9" w:hRule="atLeast"/>
        </w:trPr>
        <w:tc>
          <w:tcPr>
            <w:tcW w:w="1493" w:type="dxa"/>
            <w:vAlign w:val="center"/>
          </w:tcPr>
          <w:p w14:paraId="0C7AA6CD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藏品名称</w:t>
            </w:r>
          </w:p>
        </w:tc>
        <w:tc>
          <w:tcPr>
            <w:tcW w:w="1208" w:type="dxa"/>
            <w:vAlign w:val="center"/>
          </w:tcPr>
          <w:p w14:paraId="11769807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类  别</w:t>
            </w:r>
          </w:p>
        </w:tc>
        <w:tc>
          <w:tcPr>
            <w:tcW w:w="1208" w:type="dxa"/>
            <w:vAlign w:val="center"/>
          </w:tcPr>
          <w:p w14:paraId="21151698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数  量</w:t>
            </w:r>
          </w:p>
        </w:tc>
        <w:tc>
          <w:tcPr>
            <w:tcW w:w="1394" w:type="dxa"/>
            <w:vAlign w:val="center"/>
          </w:tcPr>
          <w:p w14:paraId="54B3BD88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来  源</w:t>
            </w:r>
          </w:p>
        </w:tc>
        <w:tc>
          <w:tcPr>
            <w:tcW w:w="2044" w:type="dxa"/>
            <w:vAlign w:val="center"/>
          </w:tcPr>
          <w:p w14:paraId="73A24AAE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完残情况</w:t>
            </w:r>
          </w:p>
        </w:tc>
        <w:tc>
          <w:tcPr>
            <w:tcW w:w="1452" w:type="dxa"/>
            <w:vAlign w:val="center"/>
          </w:tcPr>
          <w:p w14:paraId="140D0F3B">
            <w:pPr>
              <w:jc w:val="center"/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  <w:vertAlign w:val="baseline"/>
                <w:lang w:val="en-US" w:eastAsia="zh-CN"/>
              </w:rPr>
              <w:t>备  注</w:t>
            </w:r>
          </w:p>
        </w:tc>
      </w:tr>
      <w:tr w14:paraId="072568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4" w:hRule="atLeast"/>
        </w:trPr>
        <w:tc>
          <w:tcPr>
            <w:tcW w:w="1493" w:type="dxa"/>
            <w:vAlign w:val="center"/>
          </w:tcPr>
          <w:p w14:paraId="31CF6B89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08" w:type="dxa"/>
            <w:vAlign w:val="center"/>
          </w:tcPr>
          <w:p w14:paraId="4D4ECA53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08" w:type="dxa"/>
            <w:vAlign w:val="center"/>
          </w:tcPr>
          <w:p w14:paraId="31811539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4" w:type="dxa"/>
            <w:vAlign w:val="center"/>
          </w:tcPr>
          <w:p w14:paraId="3A47D4ED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44" w:type="dxa"/>
            <w:vAlign w:val="center"/>
          </w:tcPr>
          <w:p w14:paraId="434FC796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52" w:type="dxa"/>
            <w:vAlign w:val="center"/>
          </w:tcPr>
          <w:p w14:paraId="40B50A9A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C26AD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7" w:hRule="atLeast"/>
        </w:trPr>
        <w:tc>
          <w:tcPr>
            <w:tcW w:w="1493" w:type="dxa"/>
            <w:vAlign w:val="center"/>
          </w:tcPr>
          <w:p w14:paraId="4DFCFB4B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08" w:type="dxa"/>
            <w:vAlign w:val="center"/>
          </w:tcPr>
          <w:p w14:paraId="3E7764DD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08" w:type="dxa"/>
            <w:vAlign w:val="center"/>
          </w:tcPr>
          <w:p w14:paraId="3D1458C6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4" w:type="dxa"/>
            <w:vAlign w:val="center"/>
          </w:tcPr>
          <w:p w14:paraId="2601E283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44" w:type="dxa"/>
            <w:vAlign w:val="center"/>
          </w:tcPr>
          <w:p w14:paraId="19C841EB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52" w:type="dxa"/>
            <w:vAlign w:val="center"/>
          </w:tcPr>
          <w:p w14:paraId="711CF6BC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5EF510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5" w:hRule="atLeast"/>
        </w:trPr>
        <w:tc>
          <w:tcPr>
            <w:tcW w:w="1493" w:type="dxa"/>
            <w:vAlign w:val="center"/>
          </w:tcPr>
          <w:p w14:paraId="1A30A93E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08" w:type="dxa"/>
            <w:vAlign w:val="center"/>
          </w:tcPr>
          <w:p w14:paraId="4968AFB8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208" w:type="dxa"/>
            <w:vAlign w:val="center"/>
          </w:tcPr>
          <w:p w14:paraId="339AA55E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394" w:type="dxa"/>
            <w:vAlign w:val="center"/>
          </w:tcPr>
          <w:p w14:paraId="40BC3AAD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044" w:type="dxa"/>
            <w:vAlign w:val="center"/>
          </w:tcPr>
          <w:p w14:paraId="6A9C0E7C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452" w:type="dxa"/>
            <w:vAlign w:val="center"/>
          </w:tcPr>
          <w:p w14:paraId="0986C89B">
            <w:pPr>
              <w:jc w:val="center"/>
              <w:rPr>
                <w:rFonts w:hint="eastAsia" w:ascii="仿宋" w:hAnsi="仿宋" w:eastAsia="仿宋" w:cs="仿宋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 w14:paraId="1D8C152D">
      <w:pPr>
        <w:jc w:val="both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p w14:paraId="723E39CB">
      <w:pPr>
        <w:jc w:val="both"/>
        <w:rPr>
          <w:rFonts w:hint="eastAsia" w:ascii="仿宋" w:hAnsi="仿宋" w:eastAsia="仿宋" w:cs="仿宋"/>
          <w:sz w:val="24"/>
          <w:szCs w:val="24"/>
          <w:lang w:val="en-US" w:eastAsia="zh-CN"/>
        </w:rPr>
      </w:pPr>
    </w:p>
    <w:p w14:paraId="77F8DFA9">
      <w:pPr>
        <w:jc w:val="both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备注：1.藏品类别为：陶瓷器、玉石器、金属器</w:t>
      </w:r>
      <w:bookmarkStart w:id="0" w:name="_GoBack"/>
      <w:bookmarkEnd w:id="0"/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、杂项。</w:t>
      </w:r>
    </w:p>
    <w:p w14:paraId="59DA4669">
      <w:pPr>
        <w:ind w:firstLine="720" w:firstLineChars="300"/>
        <w:jc w:val="both"/>
        <w:rPr>
          <w:rFonts w:hint="eastAsia" w:ascii="仿宋" w:hAnsi="仿宋" w:eastAsia="仿宋" w:cs="仿宋"/>
          <w:sz w:val="24"/>
          <w:szCs w:val="24"/>
          <w:lang w:val="en-US" w:eastAsia="zh-CN"/>
        </w:rPr>
      </w:pPr>
      <w:r>
        <w:rPr>
          <w:rFonts w:hint="eastAsia" w:ascii="仿宋" w:hAnsi="仿宋" w:eastAsia="仿宋" w:cs="仿宋"/>
          <w:sz w:val="24"/>
          <w:szCs w:val="24"/>
          <w:lang w:val="en-US" w:eastAsia="zh-CN"/>
        </w:rPr>
        <w:t>2.图片需为高清原图，请以附件形式单独发送。</w:t>
      </w:r>
    </w:p>
    <w:sectPr>
      <w:pgSz w:w="11906" w:h="16838"/>
      <w:pgMar w:top="1553" w:right="1800" w:bottom="1553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M0MWY3MmM5ODc2YmNhOTM0YjY0ZWMyNTljOTkwZWYifQ=="/>
  </w:docVars>
  <w:rsids>
    <w:rsidRoot w:val="62F50A1E"/>
    <w:rsid w:val="00DC0E0C"/>
    <w:rsid w:val="2FD560B9"/>
    <w:rsid w:val="3FC523E1"/>
    <w:rsid w:val="52F1427D"/>
    <w:rsid w:val="62F50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100</Words>
  <Characters>102</Characters>
  <Lines>0</Lines>
  <Paragraphs>0</Paragraphs>
  <TotalTime>0</TotalTime>
  <ScaleCrop>false</ScaleCrop>
  <LinksUpToDate>false</LinksUpToDate>
  <CharactersWithSpaces>118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2023-05-04T07:07:00Z</dcterms:created>
  <dc:creator>『深海日光』</dc:creator>
  <cp:lastModifiedBy>洒满阳光</cp:lastModifiedBy>
  <dcterms:modified xsi:type="dcterms:W3CDTF">2025-11-26T08:13:35Z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09F0406AABD54ED3B83BBE8ACD3D8190_13</vt:lpwstr>
  </property>
  <property fmtid="{D5CDD505-2E9C-101B-9397-08002B2CF9AE}" pid="4" name="KSOTemplateDocerSaveRecord">
    <vt:lpwstr>eyJoZGlkIjoiMGM0MWY3MmM5ODc2YmNhOTM0YjY0ZWMyNTljOTkwZWYiLCJ1c2VySWQiOiI0NDkzNjEwMjYifQ==</vt:lpwstr>
  </property>
</Properties>
</file>